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5"/>
        <w:gridCol w:w="6"/>
      </w:tblGrid>
      <w:tr w:rsidR="004F7EF1" w:rsidRPr="004F7EF1" w:rsidTr="008B583F">
        <w:tc>
          <w:tcPr>
            <w:tcW w:w="0" w:type="auto"/>
            <w:vAlign w:val="center"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9"/>
              <w:gridCol w:w="6"/>
            </w:tblGrid>
            <w:tr w:rsidR="008B583F" w:rsidTr="008B583F">
              <w:tc>
                <w:tcPr>
                  <w:tcW w:w="0" w:type="auto"/>
                  <w:vAlign w:val="center"/>
                  <w:hideMark/>
                </w:tcPr>
                <w:p w:rsidR="008B583F" w:rsidRDefault="008B583F" w:rsidP="008B583F">
                  <w:pPr>
                    <w:pStyle w:val="Overskrift1"/>
                    <w:rPr>
                      <w:rFonts w:ascii="Open Sans" w:hAnsi="Open Sans"/>
                    </w:rPr>
                  </w:pPr>
                  <w:r w:rsidRPr="008B583F">
                    <w:rPr>
                      <w:rFonts w:ascii="Open Sans" w:hAnsi="Open Sans"/>
                      <w:color w:val="1F497D" w:themeColor="text2"/>
                    </w:rPr>
                    <w:t xml:space="preserve">Registreringsregler for sak- og arkiv - </w:t>
                  </w:r>
                  <w:proofErr w:type="spellStart"/>
                  <w:r w:rsidRPr="008B583F">
                    <w:rPr>
                      <w:rFonts w:ascii="Open Sans" w:hAnsi="Open Sans"/>
                      <w:color w:val="1F497D" w:themeColor="text2"/>
                    </w:rPr>
                    <w:t>barnevernsaker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83F" w:rsidRDefault="008B583F">
                  <w:pPr>
                    <w:jc w:val="right"/>
                    <w:rPr>
                      <w:rFonts w:ascii="Open Sans" w:hAnsi="Open Sans"/>
                      <w:color w:val="3C3D48"/>
                      <w:sz w:val="21"/>
                      <w:szCs w:val="21"/>
                    </w:rPr>
                  </w:pPr>
                </w:p>
              </w:tc>
            </w:tr>
            <w:tr w:rsidR="008B583F" w:rsidTr="008B583F">
              <w:tc>
                <w:tcPr>
                  <w:tcW w:w="0" w:type="auto"/>
                  <w:gridSpan w:val="2"/>
                  <w:vAlign w:val="center"/>
                  <w:hideMark/>
                </w:tcPr>
                <w:p w:rsidR="008B583F" w:rsidRDefault="008B583F">
                  <w:pPr>
                    <w:pStyle w:val="NormalWeb"/>
                    <w:rPr>
                      <w:rFonts w:ascii="Open Sans" w:hAnsi="Open Sans"/>
                      <w:color w:val="3C3D48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b/>
                      <w:bCs/>
                      <w:color w:val="3C3D48"/>
                      <w:sz w:val="21"/>
                      <w:szCs w:val="21"/>
                    </w:rPr>
                    <w:t>Sakstittel:</w:t>
                  </w:r>
                  <w:r>
                    <w:rPr>
                      <w:rFonts w:ascii="Open Sans" w:hAnsi="Open Sans"/>
                      <w:color w:val="3C3D48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Open Sans" w:hAnsi="Open Sans"/>
                      <w:color w:val="3C3D48"/>
                      <w:sz w:val="21"/>
                      <w:szCs w:val="21"/>
                    </w:rPr>
                    <w:t>Barnevernsak</w:t>
                  </w:r>
                  <w:proofErr w:type="spellEnd"/>
                  <w:r>
                    <w:rPr>
                      <w:rFonts w:ascii="Open Sans" w:hAnsi="Open Sans"/>
                      <w:color w:val="3C3D48"/>
                      <w:sz w:val="21"/>
                      <w:szCs w:val="21"/>
                    </w:rPr>
                    <w:t xml:space="preserve"> - barnets fornavn og etternavn </w:t>
                  </w:r>
                  <w:proofErr w:type="spellStart"/>
                  <w:r>
                    <w:rPr>
                      <w:rFonts w:ascii="Open Sans" w:hAnsi="Open Sans"/>
                      <w:color w:val="3C3D48"/>
                      <w:sz w:val="21"/>
                      <w:szCs w:val="21"/>
                    </w:rPr>
                    <w:t>feks</w:t>
                  </w:r>
                  <w:proofErr w:type="spellEnd"/>
                  <w:r>
                    <w:rPr>
                      <w:rFonts w:ascii="Open Sans" w:hAnsi="Open Sans"/>
                      <w:color w:val="3C3D48"/>
                      <w:sz w:val="21"/>
                      <w:szCs w:val="21"/>
                    </w:rPr>
                    <w:t xml:space="preserve"> " </w:t>
                  </w:r>
                  <w:proofErr w:type="spellStart"/>
                  <w:r>
                    <w:rPr>
                      <w:rFonts w:ascii="Open Sans" w:hAnsi="Open Sans"/>
                      <w:color w:val="3C3D48"/>
                      <w:sz w:val="21"/>
                      <w:szCs w:val="21"/>
                    </w:rPr>
                    <w:t>Barnevernsak</w:t>
                  </w:r>
                  <w:proofErr w:type="spellEnd"/>
                  <w:r>
                    <w:rPr>
                      <w:rFonts w:ascii="Open Sans" w:hAnsi="Open Sans"/>
                      <w:color w:val="3C3D48"/>
                      <w:sz w:val="21"/>
                      <w:szCs w:val="21"/>
                    </w:rPr>
                    <w:t xml:space="preserve"> - Ola Nordmann "</w:t>
                  </w:r>
                </w:p>
                <w:p w:rsidR="008B583F" w:rsidRDefault="008B583F">
                  <w:pPr>
                    <w:rPr>
                      <w:rFonts w:ascii="Times New Roman" w:hAnsi="Times New Roman"/>
                      <w:color w:val="3C3D48"/>
                      <w:sz w:val="24"/>
                      <w:szCs w:val="24"/>
                    </w:rPr>
                  </w:pPr>
                  <w:r>
                    <w:rPr>
                      <w:color w:val="3C3D48"/>
                    </w:rPr>
                    <w:t xml:space="preserve">Det opprettes en sak pr barn </w:t>
                  </w:r>
                </w:p>
                <w:p w:rsidR="008B583F" w:rsidRDefault="008B583F">
                  <w:pPr>
                    <w:rPr>
                      <w:color w:val="3C3D48"/>
                    </w:rPr>
                  </w:pPr>
                  <w:r>
                    <w:rPr>
                      <w:color w:val="3C3D48"/>
                    </w:rPr>
                    <w:t>Arkivdel: FABU</w:t>
                  </w:r>
                </w:p>
                <w:p w:rsidR="008B583F" w:rsidRDefault="008B583F">
                  <w:pPr>
                    <w:rPr>
                      <w:color w:val="3C3D48"/>
                    </w:rPr>
                  </w:pPr>
                  <w:r>
                    <w:rPr>
                      <w:color w:val="3C3D48"/>
                    </w:rPr>
                    <w:t>Klassering: K-koder + sekundært navn på barn</w:t>
                  </w:r>
                </w:p>
                <w:p w:rsidR="008B583F" w:rsidRDefault="008B583F">
                  <w:pPr>
                    <w:rPr>
                      <w:color w:val="3C3D48"/>
                    </w:rPr>
                  </w:pPr>
                  <w:r>
                    <w:rPr>
                      <w:color w:val="3C3D48"/>
                    </w:rPr>
                    <w:t>Graderingskode: U</w:t>
                  </w:r>
                </w:p>
                <w:p w:rsidR="008B583F" w:rsidRDefault="008B583F">
                  <w:pPr>
                    <w:rPr>
                      <w:color w:val="3C3D48"/>
                    </w:rPr>
                  </w:pPr>
                  <w:r>
                    <w:rPr>
                      <w:color w:val="3C3D48"/>
                    </w:rPr>
                    <w:t xml:space="preserve">Det fysiske arkivet (papirarkiv) oppbevares ved FABU slik at vi sender alt vi journalfører og skanner videre til dem. </w:t>
                  </w:r>
                  <w:bookmarkStart w:id="0" w:name="_GoBack"/>
                  <w:bookmarkEnd w:id="0"/>
                </w:p>
                <w:p w:rsidR="008B583F" w:rsidRDefault="008B583F">
                  <w:pPr>
                    <w:rPr>
                      <w:color w:val="3C3D48"/>
                    </w:rPr>
                  </w:pPr>
                  <w:r>
                    <w:rPr>
                      <w:color w:val="3C3D48"/>
                    </w:rPr>
                    <w:t>Saken skal inneholde all saksbehandling ved FABU(?)</w:t>
                  </w:r>
                </w:p>
                <w:p w:rsidR="008B583F" w:rsidRDefault="008B583F">
                  <w:pPr>
                    <w:rPr>
                      <w:color w:val="3C3D48"/>
                      <w:sz w:val="24"/>
                      <w:szCs w:val="24"/>
                    </w:rPr>
                  </w:pPr>
                  <w:r>
                    <w:rPr>
                      <w:color w:val="3C3D48"/>
                    </w:rPr>
                    <w:t xml:space="preserve">Samtlige journalposter i saken </w:t>
                  </w:r>
                  <w:proofErr w:type="spellStart"/>
                  <w:r>
                    <w:rPr>
                      <w:color w:val="3C3D48"/>
                    </w:rPr>
                    <w:t>unntaes</w:t>
                  </w:r>
                  <w:proofErr w:type="spellEnd"/>
                  <w:r>
                    <w:rPr>
                      <w:color w:val="3C3D48"/>
                    </w:rPr>
                    <w:t xml:space="preserve"> offentlighet med tilgangskode U og om navn/fødselsnummer fremkommer på journalpostene skal dette også skjermes</w:t>
                  </w:r>
                </w:p>
              </w:tc>
            </w:tr>
          </w:tbl>
          <w:p w:rsidR="00000000" w:rsidRPr="004F7EF1" w:rsidRDefault="002031B2" w:rsidP="004F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F7EF1" w:rsidRPr="004F7EF1" w:rsidRDefault="004F7EF1" w:rsidP="004F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F1" w:rsidRPr="004F7EF1" w:rsidTr="008B583F">
        <w:tc>
          <w:tcPr>
            <w:tcW w:w="0" w:type="auto"/>
            <w:gridSpan w:val="2"/>
            <w:vAlign w:val="center"/>
          </w:tcPr>
          <w:p w:rsidR="004F7EF1" w:rsidRPr="004F7EF1" w:rsidRDefault="004F7EF1" w:rsidP="004F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13C" w:rsidRDefault="002031B2"/>
    <w:sectPr w:rsidR="004361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B2" w:rsidRDefault="002031B2" w:rsidP="004F7EF1">
      <w:pPr>
        <w:spacing w:after="0" w:line="240" w:lineRule="auto"/>
      </w:pPr>
      <w:r>
        <w:separator/>
      </w:r>
    </w:p>
  </w:endnote>
  <w:endnote w:type="continuationSeparator" w:id="0">
    <w:p w:rsidR="002031B2" w:rsidRDefault="002031B2" w:rsidP="004F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B2" w:rsidRDefault="002031B2" w:rsidP="004F7EF1">
      <w:pPr>
        <w:spacing w:after="0" w:line="240" w:lineRule="auto"/>
      </w:pPr>
      <w:r>
        <w:separator/>
      </w:r>
    </w:p>
  </w:footnote>
  <w:footnote w:type="continuationSeparator" w:id="0">
    <w:p w:rsidR="002031B2" w:rsidRDefault="002031B2" w:rsidP="004F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1842"/>
    </w:tblGrid>
    <w:tr w:rsidR="004F7EF1" w:rsidRPr="004F7EF1" w:rsidTr="000E5434">
      <w:tc>
        <w:tcPr>
          <w:tcW w:w="7867" w:type="dxa"/>
        </w:tcPr>
        <w:p w:rsidR="004F7EF1" w:rsidRPr="004F7EF1" w:rsidRDefault="004F7EF1" w:rsidP="004F7EF1">
          <w:pPr>
            <w:pStyle w:val="Topptekst"/>
          </w:pPr>
          <w:r w:rsidRPr="004F7EF1">
            <w:drawing>
              <wp:inline distT="0" distB="0" distL="0" distR="0" wp14:anchorId="6D00BE6F" wp14:editId="5096A1A2">
                <wp:extent cx="847725" cy="742950"/>
                <wp:effectExtent l="0" t="0" r="9525" b="0"/>
                <wp:docPr id="1" name="Bilde 1" descr="http://www.ansa.no/upload/Symposiet%202010/OsloLogo.jpg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http://www.ansa.no/upload/Symposiet%202010/OsloLogo.jpg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F7EF1">
            <w:t xml:space="preserve"> </w:t>
          </w:r>
          <w:proofErr w:type="gramStart"/>
          <w:r w:rsidRPr="004F7EF1">
            <w:t>-  bydel</w:t>
          </w:r>
          <w:proofErr w:type="gramEnd"/>
          <w:r w:rsidRPr="004F7EF1">
            <w:t xml:space="preserve"> Ullern</w:t>
          </w:r>
        </w:p>
      </w:tc>
      <w:tc>
        <w:tcPr>
          <w:tcW w:w="1842" w:type="dxa"/>
        </w:tcPr>
        <w:p w:rsidR="004F7EF1" w:rsidRPr="004F7EF1" w:rsidRDefault="004F7EF1" w:rsidP="004F7EF1">
          <w:pPr>
            <w:pStyle w:val="Topptekst"/>
          </w:pPr>
        </w:p>
      </w:tc>
    </w:tr>
  </w:tbl>
  <w:p w:rsidR="004F7EF1" w:rsidRPr="004F7EF1" w:rsidRDefault="004F7EF1" w:rsidP="004F7EF1">
    <w:pPr>
      <w:pStyle w:val="Topptekst"/>
    </w:pPr>
  </w:p>
  <w:p w:rsidR="004F7EF1" w:rsidRPr="004F7EF1" w:rsidRDefault="004F7EF1" w:rsidP="004F7EF1">
    <w:pPr>
      <w:pStyle w:val="Topptekst"/>
    </w:pPr>
  </w:p>
  <w:p w:rsidR="004F7EF1" w:rsidRDefault="004F7EF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F1"/>
    <w:rsid w:val="002031B2"/>
    <w:rsid w:val="0028796A"/>
    <w:rsid w:val="004F7EF1"/>
    <w:rsid w:val="008B583F"/>
    <w:rsid w:val="00C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B583F"/>
    <w:pPr>
      <w:spacing w:after="375" w:line="240" w:lineRule="auto"/>
      <w:outlineLvl w:val="0"/>
    </w:pPr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F7EF1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7EF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7EF1"/>
  </w:style>
  <w:style w:type="paragraph" w:styleId="Bunntekst">
    <w:name w:val="footer"/>
    <w:basedOn w:val="Normal"/>
    <w:link w:val="Bunn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7EF1"/>
  </w:style>
  <w:style w:type="character" w:customStyle="1" w:styleId="Overskrift1Tegn">
    <w:name w:val="Overskrift 1 Tegn"/>
    <w:basedOn w:val="Standardskriftforavsnitt"/>
    <w:link w:val="Overskrift1"/>
    <w:uiPriority w:val="9"/>
    <w:rsid w:val="008B583F"/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B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B583F"/>
    <w:pPr>
      <w:spacing w:after="375" w:line="240" w:lineRule="auto"/>
      <w:outlineLvl w:val="0"/>
    </w:pPr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F7EF1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7EF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7EF1"/>
  </w:style>
  <w:style w:type="paragraph" w:styleId="Bunntekst">
    <w:name w:val="footer"/>
    <w:basedOn w:val="Normal"/>
    <w:link w:val="Bunn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7EF1"/>
  </w:style>
  <w:style w:type="character" w:customStyle="1" w:styleId="Overskrift1Tegn">
    <w:name w:val="Overskrift 1 Tegn"/>
    <w:basedOn w:val="Standardskriftforavsnitt"/>
    <w:link w:val="Overskrift1"/>
    <w:uiPriority w:val="9"/>
    <w:rsid w:val="008B583F"/>
    <w:rPr>
      <w:rFonts w:ascii="Times New Roman" w:eastAsia="Times New Roman" w:hAnsi="Times New Roman" w:cs="Times New Roman"/>
      <w:color w:val="3C3D48"/>
      <w:kern w:val="36"/>
      <w:sz w:val="54"/>
      <w:szCs w:val="5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B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bun.oslo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 Ødegården</dc:creator>
  <cp:lastModifiedBy>Owe Ødegården</cp:lastModifiedBy>
  <cp:revision>2</cp:revision>
  <dcterms:created xsi:type="dcterms:W3CDTF">2016-10-18T07:35:00Z</dcterms:created>
  <dcterms:modified xsi:type="dcterms:W3CDTF">2016-10-18T07:35:00Z</dcterms:modified>
</cp:coreProperties>
</file>