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>
      <w:pPr>
        <w:rPr>
          <w:sz w:val="32"/>
          <w:szCs w:val="32"/>
        </w:rPr>
      </w:pPr>
      <w:r w:rsidRPr="00B615A9">
        <w:rPr>
          <w:sz w:val="32"/>
          <w:szCs w:val="32"/>
        </w:rPr>
        <w:t xml:space="preserve">Arkivrutinar </w:t>
      </w:r>
    </w:p>
    <w:p w:rsidR="00B615A9" w:rsidRDefault="00B615A9">
      <w:pPr>
        <w:rPr>
          <w:sz w:val="32"/>
          <w:szCs w:val="32"/>
        </w:rPr>
      </w:pPr>
    </w:p>
    <w:p w:rsidR="00B615A9" w:rsidRDefault="00B615A9" w:rsidP="00B615A9">
      <w:pPr>
        <w:rPr>
          <w:sz w:val="24"/>
          <w:szCs w:val="24"/>
        </w:rPr>
      </w:pPr>
      <w:r w:rsidRPr="00B615A9">
        <w:rPr>
          <w:sz w:val="24"/>
          <w:szCs w:val="24"/>
        </w:rPr>
        <w:t xml:space="preserve">Føremål: </w:t>
      </w:r>
      <w:r w:rsidR="009B7AA7">
        <w:rPr>
          <w:sz w:val="24"/>
          <w:szCs w:val="24"/>
        </w:rPr>
        <w:t xml:space="preserve"> Visma Kulturskule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Omfang:</w:t>
      </w:r>
      <w:r w:rsidR="009B7AA7">
        <w:rPr>
          <w:sz w:val="24"/>
          <w:szCs w:val="24"/>
        </w:rPr>
        <w:t xml:space="preserve">  Kulturskulen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Ansvar for rutine:</w:t>
      </w:r>
      <w:r w:rsidR="009B7AA7">
        <w:rPr>
          <w:sz w:val="24"/>
          <w:szCs w:val="24"/>
        </w:rPr>
        <w:t xml:space="preserve"> Musikkskulerektor/eining for kultur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1"/>
        <w:gridCol w:w="5277"/>
        <w:gridCol w:w="3200"/>
      </w:tblGrid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B615A9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B615A9" w:rsidRDefault="009B7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Postmottak: elevnamn, kontaktinfo., info om føresette (inkl. personnr.)Arkiv over kva eleven har gått igjennom åra han har vore elev. Timeplanar, sende beskjed på SMS til føresette</w:t>
            </w:r>
          </w:p>
        </w:tc>
        <w:tc>
          <w:tcPr>
            <w:tcW w:w="3071" w:type="dxa"/>
          </w:tcPr>
          <w:p w:rsidR="00B615A9" w:rsidRDefault="009B7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Kulturskule/musikkskulerektor</w:t>
            </w:r>
          </w:p>
        </w:tc>
      </w:tr>
      <w:tr w:rsidR="00B615A9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B615A9" w:rsidRDefault="009B7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Dei tilsette er også registrert i Visma kulturskule.</w:t>
            </w:r>
          </w:p>
          <w:p w:rsidR="009B7AA7" w:rsidRDefault="009B7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Musikkskule-lærarar. (i tillegg til tilsettingssaker i Acos Websak.)</w:t>
            </w:r>
          </w:p>
        </w:tc>
        <w:tc>
          <w:tcPr>
            <w:tcW w:w="3071" w:type="dxa"/>
          </w:tcPr>
          <w:p w:rsidR="00B615A9" w:rsidRDefault="009B7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Kulturskule/musikkskulerektor</w:t>
            </w:r>
            <w:bookmarkStart w:id="0" w:name="_GoBack"/>
            <w:bookmarkEnd w:id="0"/>
          </w:p>
        </w:tc>
      </w:tr>
      <w:tr w:rsidR="00B615A9" w:rsidTr="00B615A9">
        <w:trPr>
          <w:trHeight w:val="703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686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709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691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554"/>
        </w:trPr>
        <w:tc>
          <w:tcPr>
            <w:tcW w:w="817" w:type="dxa"/>
          </w:tcPr>
          <w:p w:rsid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</w:tbl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9B7AA7"/>
    <w:rsid w:val="00AA24DE"/>
    <w:rsid w:val="00B6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dcterms:created xsi:type="dcterms:W3CDTF">2016-09-21T11:16:00Z</dcterms:created>
  <dcterms:modified xsi:type="dcterms:W3CDTF">2016-09-21T11:16:00Z</dcterms:modified>
</cp:coreProperties>
</file>